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4351EC41" w14:textId="0AAB825A" w:rsidR="000A7282" w:rsidRPr="008D0F6E" w:rsidRDefault="00D80548" w:rsidP="001E56AC">
      <w:pPr>
        <w:jc w:val="center"/>
        <w:rPr>
          <w:sz w:val="48"/>
          <w:szCs w:val="48"/>
        </w:rPr>
      </w:pPr>
      <w:r>
        <w:rPr>
          <w:sz w:val="48"/>
          <w:szCs w:val="48"/>
        </w:rPr>
        <w:t>Remington</w:t>
      </w:r>
    </w:p>
    <w:p w14:paraId="1D8F115F" w14:textId="6EC2D428" w:rsidR="00655185" w:rsidRPr="008D0F6E" w:rsidRDefault="00655185" w:rsidP="001E56AC">
      <w:pPr>
        <w:jc w:val="center"/>
        <w:rPr>
          <w:sz w:val="48"/>
          <w:szCs w:val="48"/>
        </w:rPr>
      </w:pPr>
      <w:r w:rsidRPr="008D0F6E">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0AFB813D" w14:textId="0AD36B05" w:rsidR="00655185" w:rsidRDefault="00D80548" w:rsidP="001E56AC">
      <w:pPr>
        <w:jc w:val="center"/>
      </w:pPr>
      <w:r>
        <w:rPr>
          <w:sz w:val="28"/>
          <w:szCs w:val="28"/>
        </w:rPr>
        <w:t>August</w:t>
      </w:r>
      <w:r w:rsidR="00553234">
        <w:rPr>
          <w:sz w:val="28"/>
          <w:szCs w:val="28"/>
        </w:rPr>
        <w:t xml:space="preserve"> 1, 201</w:t>
      </w:r>
      <w:r w:rsidR="008771E4">
        <w:rPr>
          <w:sz w:val="28"/>
          <w:szCs w:val="28"/>
        </w:rPr>
        <w:t>9</w:t>
      </w: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3BBA7532" w:rsidR="00A77C66" w:rsidRDefault="00A77C66" w:rsidP="009D554C">
      <w:pPr>
        <w:jc w:val="center"/>
      </w:pPr>
      <w:r>
        <w:t>By:</w:t>
      </w:r>
      <w:r>
        <w:tab/>
        <w:t>Governme</w:t>
      </w:r>
      <w:r w:rsidR="00C8244D">
        <w:t>ntal Management Services-</w:t>
      </w:r>
      <w:r w:rsidR="008D0F6E">
        <w:t>Central</w:t>
      </w:r>
      <w:r>
        <w:t xml:space="preserve"> Florida, LLC</w:t>
      </w:r>
    </w:p>
    <w:p w14:paraId="1D494CD8" w14:textId="77777777" w:rsidR="007B17E8" w:rsidRDefault="007B17E8" w:rsidP="007B17E8">
      <w:pPr>
        <w:jc w:val="center"/>
      </w:pPr>
      <w:r>
        <w:t>219 E. Livingston Street</w:t>
      </w:r>
    </w:p>
    <w:p w14:paraId="1316358F" w14:textId="77777777" w:rsidR="00E438AA" w:rsidRDefault="00E438AA" w:rsidP="00E438AA">
      <w:pPr>
        <w:jc w:val="center"/>
      </w:pPr>
      <w:r>
        <w:t>Orlando, Florida  32801</w:t>
      </w:r>
    </w:p>
    <w:p w14:paraId="226576FA" w14:textId="77777777" w:rsidR="009D554C" w:rsidRDefault="009D554C" w:rsidP="00A77C66">
      <w:pPr>
        <w:jc w:val="center"/>
      </w:pPr>
    </w:p>
    <w:p w14:paraId="118029F6" w14:textId="134F3ED8" w:rsidR="00A77C66" w:rsidRDefault="00A77C66" w:rsidP="00A77C66">
      <w:pPr>
        <w:jc w:val="center"/>
      </w:pPr>
      <w:r>
        <w:lastRenderedPageBreak/>
        <w:t>Table o</w:t>
      </w:r>
      <w:r w:rsidR="00013487">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03B64B8B" w:rsidR="00A77C66" w:rsidRDefault="00A77C66" w:rsidP="00A77C66">
      <w:pPr>
        <w:pStyle w:val="ListParagraph"/>
        <w:numPr>
          <w:ilvl w:val="0"/>
          <w:numId w:val="5"/>
        </w:numPr>
      </w:pPr>
      <w:r>
        <w:t>Propo</w:t>
      </w:r>
      <w:r w:rsidR="003B2D1C">
        <w:t xml:space="preserve">sed Expansion Over </w:t>
      </w:r>
      <w:r w:rsidR="008D0F6E">
        <w:t>t</w:t>
      </w:r>
      <w:r w:rsidR="003B2D1C">
        <w:t xml:space="preserve">he Next </w:t>
      </w:r>
      <w:r w:rsidR="000231E1">
        <w:t>7</w:t>
      </w:r>
      <w:r>
        <w:t xml:space="preserve"> Years</w:t>
      </w:r>
    </w:p>
    <w:p w14:paraId="4A6E1BEC" w14:textId="77777777" w:rsidR="000231E1" w:rsidRDefault="000231E1" w:rsidP="000231E1">
      <w:pPr>
        <w:pStyle w:val="ListParagraph"/>
      </w:pPr>
    </w:p>
    <w:p w14:paraId="4F05BB79" w14:textId="77777777" w:rsidR="008D0F6E" w:rsidRDefault="008D0F6E" w:rsidP="008D0F6E">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lastRenderedPageBreak/>
        <w:t>Public Facilities Report</w:t>
      </w:r>
    </w:p>
    <w:p w14:paraId="12C13D70" w14:textId="7D626EFB" w:rsidR="00655185" w:rsidRDefault="00D80548">
      <w:r>
        <w:t xml:space="preserve">Remington </w:t>
      </w:r>
      <w:r w:rsidR="00655185">
        <w:t>Community Development District</w:t>
      </w:r>
    </w:p>
    <w:p w14:paraId="3F5CE69D" w14:textId="7DFF2687" w:rsidR="00655185" w:rsidRDefault="00D80548">
      <w:r>
        <w:t>August</w:t>
      </w:r>
      <w:r w:rsidR="002635C4">
        <w:t xml:space="preserve"> </w:t>
      </w:r>
      <w:r w:rsidR="000231E1">
        <w:t>1</w:t>
      </w:r>
      <w:r w:rsidR="001E56AC" w:rsidRPr="009E0BE7">
        <w:t xml:space="preserve">, </w:t>
      </w:r>
      <w:r w:rsidR="00A77C66" w:rsidRPr="009E0BE7">
        <w:t>201</w:t>
      </w:r>
      <w:r w:rsidR="00734300">
        <w:t>9</w:t>
      </w:r>
    </w:p>
    <w:p w14:paraId="4076148F" w14:textId="77777777" w:rsidR="00734300" w:rsidRDefault="00734300"/>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5763F927" w:rsidR="00655185" w:rsidRPr="00B3395E" w:rsidRDefault="00A77C66" w:rsidP="001E56AC">
      <w:pPr>
        <w:jc w:val="both"/>
      </w:pPr>
      <w:r w:rsidRPr="00B3395E">
        <w:t xml:space="preserve">This report is provided </w:t>
      </w:r>
      <w:r w:rsidR="009D554C">
        <w:t>for</w:t>
      </w:r>
      <w:r w:rsidR="009D5625">
        <w:t xml:space="preserve"> </w:t>
      </w:r>
      <w:r w:rsidR="00D80548">
        <w:t xml:space="preserve">Remington </w:t>
      </w:r>
      <w:r w:rsidR="00553234">
        <w:t>C</w:t>
      </w:r>
      <w:r w:rsidR="00193989" w:rsidRPr="00B3395E">
        <w:t>ommunity Development District (</w:t>
      </w:r>
      <w:r w:rsidR="0073675E">
        <w:t xml:space="preserve"> the </w:t>
      </w:r>
      <w:r w:rsidR="00193989" w:rsidRPr="00B3395E">
        <w:t xml:space="preserve">“District”) as an obligation under </w:t>
      </w:r>
      <w:r w:rsidR="00D80548">
        <w:t>Section 189.08,</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43C1862C" w:rsidR="00655185" w:rsidRPr="00244D8E" w:rsidRDefault="009D5625" w:rsidP="00244D8E">
      <w:pPr>
        <w:jc w:val="both"/>
      </w:pPr>
      <w:r>
        <w:t xml:space="preserve">The District is a local unit of special purpose government of the State of Florida (the “State”) created in accordance with the </w:t>
      </w:r>
      <w:r w:rsidR="00D80548">
        <w:t>Uniform Community Development District Act of 1980</w:t>
      </w:r>
      <w:r w:rsidR="00244398">
        <w:t xml:space="preserve">, </w:t>
      </w:r>
      <w:r w:rsidR="00D80548">
        <w:t>Florida Statutes, as amended (the “Act”), by Ordinance No. 94-2</w:t>
      </w:r>
      <w:r w:rsidR="00F61DB9">
        <w:t>,</w:t>
      </w:r>
      <w:r w:rsidR="001C6B14">
        <w:t xml:space="preserve"> </w:t>
      </w:r>
      <w:r w:rsidR="00D80548">
        <w:t xml:space="preserve">enacted by the County of Osceola, Florida.  The District </w:t>
      </w:r>
      <w:r w:rsidR="00244398">
        <w:t>encompasses approximately 73</w:t>
      </w:r>
      <w:r w:rsidR="00D80548">
        <w:t>4</w:t>
      </w:r>
      <w:r w:rsidR="00244398">
        <w:t xml:space="preserve"> acres</w:t>
      </w:r>
      <w:r w:rsidR="00D80548">
        <w:t xml:space="preserve">.  The Development consists of a total of 1713 residential units, a </w:t>
      </w:r>
      <w:proofErr w:type="gramStart"/>
      <w:r w:rsidR="00D80548">
        <w:t>1.48 acre</w:t>
      </w:r>
      <w:proofErr w:type="gramEnd"/>
      <w:r w:rsidR="00D80548">
        <w:t xml:space="preserve"> commercial site, </w:t>
      </w:r>
      <w:r w:rsidR="00A84196">
        <w:t>and golf course</w:t>
      </w:r>
      <w:r w:rsidR="00D80548">
        <w:t xml:space="preserve">.  </w:t>
      </w:r>
    </w:p>
    <w:p w14:paraId="282598EF" w14:textId="77777777" w:rsidR="00655185" w:rsidRDefault="00655185" w:rsidP="00244D8E">
      <w:pPr>
        <w:jc w:val="both"/>
      </w:pPr>
    </w:p>
    <w:p w14:paraId="4568C0DF" w14:textId="75A731D0" w:rsidR="00655185" w:rsidRDefault="00655185"/>
    <w:p w14:paraId="2A2EE3A3" w14:textId="77777777" w:rsidR="00244398" w:rsidRDefault="00244398"/>
    <w:p w14:paraId="68ADB2D1" w14:textId="253CAC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23B123CE" w14:textId="5DB74FC1" w:rsidR="00F87631" w:rsidRDefault="00F87631">
      <w:pPr>
        <w:rPr>
          <w:b/>
        </w:rPr>
      </w:pPr>
    </w:p>
    <w:p w14:paraId="5C7B889C" w14:textId="5DAE34AE" w:rsidR="00F87631" w:rsidRDefault="00F87631">
      <w:pPr>
        <w:rPr>
          <w:b/>
        </w:rPr>
      </w:pPr>
    </w:p>
    <w:p w14:paraId="7F27DD09" w14:textId="77777777" w:rsidR="00B327BA" w:rsidRDefault="00B327BA">
      <w:pPr>
        <w:rPr>
          <w:b/>
        </w:rPr>
      </w:pP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3E3B8E59" w14:textId="16D7266F" w:rsidR="000231E1" w:rsidRDefault="00EA23A4" w:rsidP="003A1BAF">
      <w:pPr>
        <w:ind w:left="1440"/>
        <w:jc w:val="both"/>
        <w:rPr>
          <w:bCs/>
          <w:i/>
          <w:iCs/>
        </w:rPr>
      </w:pPr>
      <w:r w:rsidRPr="00FC2FEB">
        <w:rPr>
          <w:bCs/>
          <w:i/>
          <w:iCs/>
        </w:rPr>
        <w:t xml:space="preserve">The District owns and operates </w:t>
      </w:r>
      <w:r w:rsidR="00F87631" w:rsidRPr="00FC2FEB">
        <w:rPr>
          <w:bCs/>
          <w:i/>
          <w:iCs/>
        </w:rPr>
        <w:t xml:space="preserve">the </w:t>
      </w:r>
      <w:r w:rsidR="00B327BA" w:rsidRPr="00FC2FEB">
        <w:rPr>
          <w:bCs/>
          <w:i/>
          <w:iCs/>
        </w:rPr>
        <w:t xml:space="preserve">Stormwater Management System, </w:t>
      </w:r>
      <w:r w:rsidR="00F05905">
        <w:rPr>
          <w:bCs/>
          <w:i/>
          <w:iCs/>
        </w:rPr>
        <w:t>Roadway Improvements</w:t>
      </w:r>
      <w:r w:rsidR="00F61DB9" w:rsidRPr="00FC2FEB">
        <w:rPr>
          <w:bCs/>
          <w:i/>
          <w:iCs/>
        </w:rPr>
        <w:t>, Utility Improvements, Landscaping, Entr</w:t>
      </w:r>
      <w:r w:rsidR="00FC2FEB" w:rsidRPr="00FC2FEB">
        <w:rPr>
          <w:bCs/>
          <w:i/>
          <w:iCs/>
        </w:rPr>
        <w:t>y</w:t>
      </w:r>
      <w:r w:rsidR="00F61DB9" w:rsidRPr="00FC2FEB">
        <w:rPr>
          <w:bCs/>
          <w:i/>
          <w:iCs/>
        </w:rPr>
        <w:t xml:space="preserve"> gates</w:t>
      </w:r>
      <w:r w:rsidR="00FC2FEB" w:rsidRPr="00FC2FEB">
        <w:rPr>
          <w:bCs/>
          <w:i/>
          <w:iCs/>
        </w:rPr>
        <w:t xml:space="preserve"> and guard house</w:t>
      </w:r>
      <w:r w:rsidR="00F61DB9" w:rsidRPr="00FC2FEB">
        <w:rPr>
          <w:bCs/>
          <w:i/>
          <w:iCs/>
        </w:rPr>
        <w:t>, Security walls, Street lighting, Community Park facilities</w:t>
      </w:r>
      <w:r w:rsidR="00FC2FEB" w:rsidRPr="00FC2FEB">
        <w:rPr>
          <w:bCs/>
          <w:i/>
          <w:iCs/>
        </w:rPr>
        <w:t xml:space="preserve"> and </w:t>
      </w:r>
      <w:r w:rsidR="006C17A6" w:rsidRPr="00FC2FEB">
        <w:rPr>
          <w:bCs/>
          <w:i/>
          <w:iCs/>
        </w:rPr>
        <w:t>Swimming Pool</w:t>
      </w:r>
      <w:r w:rsidR="00F61DB9">
        <w:rPr>
          <w:bCs/>
          <w:i/>
          <w:iCs/>
        </w:rPr>
        <w:t>.</w:t>
      </w:r>
      <w:r w:rsidR="00F05905">
        <w:rPr>
          <w:bCs/>
          <w:i/>
          <w:iCs/>
        </w:rPr>
        <w:t xml:space="preserve">  See attached adopted budget for Fiscal Year 2020</w:t>
      </w:r>
      <w:bookmarkStart w:id="0" w:name="_GoBack"/>
      <w:bookmarkEnd w:id="0"/>
      <w:r w:rsidR="00F05905">
        <w:rPr>
          <w:bCs/>
          <w:i/>
          <w:iCs/>
        </w:rPr>
        <w:t xml:space="preserve">.  </w:t>
      </w:r>
    </w:p>
    <w:p w14:paraId="726AB6A3" w14:textId="42E32D0C" w:rsidR="009D554C" w:rsidRDefault="009D554C" w:rsidP="009D554C">
      <w:pPr>
        <w:pStyle w:val="ListParagraph"/>
        <w:numPr>
          <w:ilvl w:val="0"/>
          <w:numId w:val="6"/>
        </w:numPr>
        <w:rPr>
          <w:b/>
        </w:rPr>
      </w:pPr>
      <w:r>
        <w:rPr>
          <w:b/>
        </w:rPr>
        <w:t>Current Capacity of Facility</w:t>
      </w:r>
    </w:p>
    <w:p w14:paraId="20440293" w14:textId="2741B24B" w:rsidR="000231E1" w:rsidRPr="000231E1" w:rsidRDefault="000231E1" w:rsidP="000231E1">
      <w:pPr>
        <w:pStyle w:val="ListParagraph"/>
        <w:ind w:left="1440"/>
        <w:rPr>
          <w:bCs/>
          <w:i/>
          <w:iCs/>
        </w:rPr>
      </w:pPr>
      <w:r>
        <w:rPr>
          <w:bCs/>
          <w:i/>
          <w:iCs/>
        </w:rPr>
        <w:t>-</w:t>
      </w:r>
      <w:r w:rsidR="00066183">
        <w:rPr>
          <w:bCs/>
          <w:i/>
          <w:iCs/>
        </w:rPr>
        <w:t>Not Applicable</w:t>
      </w:r>
    </w:p>
    <w:p w14:paraId="11FFA9D6" w14:textId="526F83D7" w:rsidR="009D554C" w:rsidRDefault="009D554C" w:rsidP="009D554C">
      <w:pPr>
        <w:pStyle w:val="ListParagraph"/>
        <w:numPr>
          <w:ilvl w:val="0"/>
          <w:numId w:val="6"/>
        </w:numPr>
        <w:rPr>
          <w:b/>
        </w:rPr>
      </w:pPr>
      <w:r>
        <w:rPr>
          <w:b/>
        </w:rPr>
        <w:t>Current demands placed on it</w:t>
      </w:r>
    </w:p>
    <w:p w14:paraId="1B21BF20" w14:textId="7B912CE0" w:rsidR="000231E1" w:rsidRPr="003A1BAF" w:rsidRDefault="000231E1" w:rsidP="000231E1">
      <w:pPr>
        <w:pStyle w:val="ListParagraph"/>
        <w:ind w:left="1440"/>
        <w:rPr>
          <w:bCs/>
          <w:i/>
          <w:iCs/>
        </w:rPr>
      </w:pPr>
      <w:r w:rsidRPr="003A1BAF">
        <w:rPr>
          <w:bCs/>
          <w:i/>
          <w:iCs/>
        </w:rPr>
        <w:t>-</w:t>
      </w:r>
      <w:r w:rsidR="00066183" w:rsidRPr="00066183">
        <w:rPr>
          <w:bCs/>
          <w:i/>
          <w:iCs/>
        </w:rPr>
        <w:t xml:space="preserve"> </w:t>
      </w:r>
      <w:r w:rsidR="00066183">
        <w:rPr>
          <w:bCs/>
          <w:i/>
          <w:iCs/>
        </w:rPr>
        <w:t>Not Applicable</w:t>
      </w:r>
      <w:r w:rsidRPr="003A1BAF">
        <w:rPr>
          <w:bCs/>
          <w:i/>
          <w:iCs/>
        </w:rPr>
        <w:t>.</w:t>
      </w:r>
    </w:p>
    <w:p w14:paraId="6AF017EA" w14:textId="1FC79013" w:rsidR="003A1BAF" w:rsidRDefault="003A1BAF" w:rsidP="000231E1">
      <w:pPr>
        <w:pStyle w:val="ListParagraph"/>
        <w:ind w:left="1440"/>
        <w:rPr>
          <w:bCs/>
        </w:rPr>
      </w:pPr>
    </w:p>
    <w:p w14:paraId="45EEE60B" w14:textId="77777777" w:rsidR="00F05905" w:rsidRPr="000231E1" w:rsidRDefault="00F05905"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34C9D90B" w14:textId="6106378F" w:rsidR="000231E1" w:rsidRPr="000231E1" w:rsidRDefault="00D80548" w:rsidP="002635C4">
      <w:pPr>
        <w:pStyle w:val="ListParagraph"/>
        <w:ind w:left="1440"/>
        <w:jc w:val="both"/>
        <w:rPr>
          <w:bCs/>
        </w:rPr>
      </w:pPr>
      <w:r>
        <w:rPr>
          <w:bCs/>
        </w:rPr>
        <w:t>The District is located within the ju</w:t>
      </w:r>
      <w:r w:rsidR="001C6B14">
        <w:rPr>
          <w:bCs/>
        </w:rPr>
        <w:t>risdiction of Osceola County and encompasses approximately 734 acres of land.  The D</w:t>
      </w:r>
      <w:r w:rsidR="00F05905">
        <w:rPr>
          <w:bCs/>
        </w:rPr>
        <w:t>istrict</w:t>
      </w:r>
      <w:r w:rsidR="001C6B14">
        <w:rPr>
          <w:bCs/>
        </w:rPr>
        <w:t xml:space="preserve"> is located </w:t>
      </w:r>
      <w:r w:rsidR="00F05905">
        <w:rPr>
          <w:bCs/>
        </w:rPr>
        <w:t xml:space="preserve">in Sections 19, 20, 21, 28, 29 and 30, Township 25S, Range 30E in Osceola County, Florida.  The District is bordered on the West by the Florida Turnpike, on the south by Partin Settlement Road and on the east by Lakeshore Drive.  </w:t>
      </w:r>
    </w:p>
    <w:p w14:paraId="0B45617D" w14:textId="4614CC7C" w:rsidR="009D554C" w:rsidRPr="000231E1" w:rsidRDefault="009D554C" w:rsidP="000231E1">
      <w:pPr>
        <w:pStyle w:val="ListParagraph"/>
        <w:ind w:left="1440"/>
        <w:rPr>
          <w:bCs/>
        </w:rPr>
      </w:pP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40ADD364" w14:textId="7D8C6B45" w:rsidR="00B1403C" w:rsidRDefault="000231E1">
      <w:r>
        <w:t>-</w:t>
      </w:r>
      <w:r w:rsidR="00244D8E">
        <w:t>There are currently no plans to replace the District’s public facilities.</w:t>
      </w:r>
    </w:p>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1666" w14:textId="77777777" w:rsidR="00C04268" w:rsidRDefault="00C04268" w:rsidP="00655185">
      <w:r>
        <w:separator/>
      </w:r>
    </w:p>
  </w:endnote>
  <w:endnote w:type="continuationSeparator" w:id="0">
    <w:p w14:paraId="0C7AC819" w14:textId="77777777" w:rsidR="00C04268" w:rsidRDefault="00C04268"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EE5C" w14:textId="77777777" w:rsidR="006C17A6" w:rsidRDefault="006C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736E" w14:textId="77777777" w:rsidR="006C17A6" w:rsidRDefault="006C1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A862" w14:textId="77777777" w:rsidR="006C17A6" w:rsidRDefault="006C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666C" w14:textId="77777777" w:rsidR="00C04268" w:rsidRDefault="00C04268" w:rsidP="00655185">
      <w:r>
        <w:separator/>
      </w:r>
    </w:p>
  </w:footnote>
  <w:footnote w:type="continuationSeparator" w:id="0">
    <w:p w14:paraId="46129187" w14:textId="77777777" w:rsidR="00C04268" w:rsidRDefault="00C04268" w:rsidP="0065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6C4F" w14:textId="77777777" w:rsidR="006C17A6" w:rsidRDefault="006C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85B8" w14:textId="77777777" w:rsidR="006C17A6" w:rsidRDefault="006C1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A79A" w14:textId="77777777" w:rsidR="006C17A6" w:rsidRDefault="006C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A0E"/>
    <w:multiLevelType w:val="hybridMultilevel"/>
    <w:tmpl w:val="E0907DEE"/>
    <w:lvl w:ilvl="0" w:tplc="CBD678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13487"/>
    <w:rsid w:val="00021153"/>
    <w:rsid w:val="000231E1"/>
    <w:rsid w:val="00066183"/>
    <w:rsid w:val="00081EA6"/>
    <w:rsid w:val="00094C28"/>
    <w:rsid w:val="000A7282"/>
    <w:rsid w:val="000E06AB"/>
    <w:rsid w:val="0014269C"/>
    <w:rsid w:val="00163425"/>
    <w:rsid w:val="00193989"/>
    <w:rsid w:val="001C6B14"/>
    <w:rsid w:val="001D41DC"/>
    <w:rsid w:val="001E56AC"/>
    <w:rsid w:val="001E740D"/>
    <w:rsid w:val="00214C43"/>
    <w:rsid w:val="0022579F"/>
    <w:rsid w:val="0023239D"/>
    <w:rsid w:val="00244398"/>
    <w:rsid w:val="00244D8E"/>
    <w:rsid w:val="002635C4"/>
    <w:rsid w:val="002C10A7"/>
    <w:rsid w:val="002D7AAA"/>
    <w:rsid w:val="002F6EF6"/>
    <w:rsid w:val="00326AD9"/>
    <w:rsid w:val="003A1BAF"/>
    <w:rsid w:val="003B005D"/>
    <w:rsid w:val="003B2D1C"/>
    <w:rsid w:val="00412093"/>
    <w:rsid w:val="00421B5A"/>
    <w:rsid w:val="004E58BA"/>
    <w:rsid w:val="004F7C6A"/>
    <w:rsid w:val="005154C3"/>
    <w:rsid w:val="00553234"/>
    <w:rsid w:val="005733A3"/>
    <w:rsid w:val="005E4458"/>
    <w:rsid w:val="00623F97"/>
    <w:rsid w:val="00655185"/>
    <w:rsid w:val="00690025"/>
    <w:rsid w:val="006A1FFE"/>
    <w:rsid w:val="006C17A6"/>
    <w:rsid w:val="00734300"/>
    <w:rsid w:val="0073675E"/>
    <w:rsid w:val="00781AFB"/>
    <w:rsid w:val="007B17E8"/>
    <w:rsid w:val="007F68EF"/>
    <w:rsid w:val="00833677"/>
    <w:rsid w:val="00850A74"/>
    <w:rsid w:val="008771E4"/>
    <w:rsid w:val="008C5A3A"/>
    <w:rsid w:val="008D0F6E"/>
    <w:rsid w:val="008F19AF"/>
    <w:rsid w:val="00925E6B"/>
    <w:rsid w:val="0093165D"/>
    <w:rsid w:val="009869BB"/>
    <w:rsid w:val="009D554C"/>
    <w:rsid w:val="009D5625"/>
    <w:rsid w:val="009E0BE7"/>
    <w:rsid w:val="009E3D8C"/>
    <w:rsid w:val="00A77C66"/>
    <w:rsid w:val="00A84196"/>
    <w:rsid w:val="00A90B10"/>
    <w:rsid w:val="00B1403C"/>
    <w:rsid w:val="00B327BA"/>
    <w:rsid w:val="00B3395E"/>
    <w:rsid w:val="00B4155C"/>
    <w:rsid w:val="00B611C4"/>
    <w:rsid w:val="00B87DEE"/>
    <w:rsid w:val="00C04268"/>
    <w:rsid w:val="00C8244D"/>
    <w:rsid w:val="00CA7051"/>
    <w:rsid w:val="00CB07C7"/>
    <w:rsid w:val="00CB221D"/>
    <w:rsid w:val="00CB3D9B"/>
    <w:rsid w:val="00D10AA1"/>
    <w:rsid w:val="00D148DC"/>
    <w:rsid w:val="00D80548"/>
    <w:rsid w:val="00DC7D4E"/>
    <w:rsid w:val="00DE02E8"/>
    <w:rsid w:val="00E14B35"/>
    <w:rsid w:val="00E438AA"/>
    <w:rsid w:val="00E44B82"/>
    <w:rsid w:val="00E5225D"/>
    <w:rsid w:val="00E7131D"/>
    <w:rsid w:val="00E9269E"/>
    <w:rsid w:val="00EA23A4"/>
    <w:rsid w:val="00EE46C8"/>
    <w:rsid w:val="00EF51CC"/>
    <w:rsid w:val="00F05905"/>
    <w:rsid w:val="00F13AD1"/>
    <w:rsid w:val="00F61DB9"/>
    <w:rsid w:val="00F87631"/>
    <w:rsid w:val="00FC2F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4</cp:revision>
  <cp:lastPrinted>2019-05-23T14:13:00Z</cp:lastPrinted>
  <dcterms:created xsi:type="dcterms:W3CDTF">2019-12-01T16:32:00Z</dcterms:created>
  <dcterms:modified xsi:type="dcterms:W3CDTF">2019-12-01T16:52:00Z</dcterms:modified>
</cp:coreProperties>
</file>